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745B02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</w:t>
      </w:r>
      <w:r w:rsidR="00750EC0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.04.202</w:t>
      </w:r>
      <w:r w:rsidR="00750EC0">
        <w:rPr>
          <w:rFonts w:ascii="Times New Roman" w:hAnsi="Times New Roman"/>
          <w:sz w:val="28"/>
          <w:szCs w:val="24"/>
        </w:rPr>
        <w:t>3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</w:t>
      </w:r>
      <w:r w:rsidR="00CB1CAF">
        <w:rPr>
          <w:rFonts w:ascii="Times New Roman" w:hAnsi="Times New Roman"/>
          <w:sz w:val="28"/>
          <w:szCs w:val="24"/>
        </w:rPr>
        <w:t xml:space="preserve">  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№</w:t>
      </w:r>
      <w:r>
        <w:rPr>
          <w:rFonts w:ascii="Times New Roman" w:hAnsi="Times New Roman"/>
          <w:sz w:val="28"/>
          <w:szCs w:val="24"/>
        </w:rPr>
        <w:t xml:space="preserve"> 2</w:t>
      </w:r>
    </w:p>
    <w:p w:rsidR="00880F47" w:rsidRPr="00A772FC" w:rsidRDefault="00A02B63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A772FC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«</w:t>
      </w:r>
      <w:r w:rsidR="00745B02">
        <w:rPr>
          <w:rFonts w:ascii="Times New Roman" w:hAnsi="Times New Roman"/>
          <w:bCs/>
          <w:i/>
          <w:iCs/>
        </w:rPr>
        <w:t>Об исполнении бюджета муниципального образования Степанцевское Вязниковского района Владимирской области за 202</w:t>
      </w:r>
      <w:r w:rsidR="00750EC0">
        <w:rPr>
          <w:rFonts w:ascii="Times New Roman" w:hAnsi="Times New Roman"/>
          <w:bCs/>
          <w:i/>
          <w:iCs/>
        </w:rPr>
        <w:t>2</w:t>
      </w:r>
      <w:r w:rsidR="00745B02">
        <w:rPr>
          <w:rFonts w:ascii="Times New Roman" w:hAnsi="Times New Roman"/>
          <w:bCs/>
          <w:i/>
          <w:iCs/>
        </w:rPr>
        <w:t xml:space="preserve"> год</w:t>
      </w:r>
      <w:r w:rsidRPr="00A772FC">
        <w:rPr>
          <w:rFonts w:ascii="Times New Roman" w:hAnsi="Times New Roman"/>
          <w:i/>
          <w:iCs/>
          <w:color w:val="000000"/>
        </w:rPr>
        <w:t>»</w:t>
      </w:r>
      <w:r w:rsidR="00880F47" w:rsidRPr="00A772FC">
        <w:rPr>
          <w:rFonts w:ascii="Times New Roman" w:hAnsi="Times New Roman"/>
          <w:i/>
          <w:szCs w:val="24"/>
        </w:rPr>
        <w:t xml:space="preserve"> </w:t>
      </w:r>
    </w:p>
    <w:p w:rsidR="00A02B63" w:rsidRPr="00A02B63" w:rsidRDefault="00745B02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A02B63">
        <w:rPr>
          <w:rFonts w:ascii="Times New Roman" w:hAnsi="Times New Roman"/>
          <w:sz w:val="28"/>
          <w:szCs w:val="28"/>
        </w:rPr>
        <w:t xml:space="preserve">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</w:t>
      </w:r>
      <w:r w:rsidR="00750EC0">
        <w:rPr>
          <w:rFonts w:ascii="Times New Roman" w:hAnsi="Times New Roman"/>
          <w:sz w:val="28"/>
          <w:szCs w:val="28"/>
        </w:rPr>
        <w:t>30.03.2023</w:t>
      </w:r>
      <w:r w:rsidRPr="00A02B63">
        <w:rPr>
          <w:rFonts w:ascii="Times New Roman" w:hAnsi="Times New Roman"/>
          <w:sz w:val="28"/>
          <w:szCs w:val="28"/>
        </w:rPr>
        <w:t xml:space="preserve"> № </w:t>
      </w:r>
      <w:r w:rsidR="00750EC0">
        <w:rPr>
          <w:rFonts w:ascii="Times New Roman" w:hAnsi="Times New Roman"/>
          <w:sz w:val="28"/>
          <w:szCs w:val="28"/>
        </w:rPr>
        <w:t>101</w:t>
      </w:r>
      <w:r w:rsidRPr="00A02B63">
        <w:rPr>
          <w:rFonts w:ascii="Times New Roman" w:hAnsi="Times New Roman"/>
          <w:sz w:val="28"/>
          <w:szCs w:val="28"/>
        </w:rPr>
        <w:t xml:space="preserve"> «</w:t>
      </w:r>
      <w:r w:rsidR="00750EC0" w:rsidRPr="00750EC0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в муниципальном образовании Степанцевское Вязниковского района Владимирской области</w:t>
      </w:r>
      <w:r w:rsidRPr="00A02B63">
        <w:rPr>
          <w:rFonts w:ascii="Times New Roman" w:hAnsi="Times New Roman"/>
          <w:sz w:val="28"/>
          <w:szCs w:val="28"/>
        </w:rPr>
        <w:t xml:space="preserve">» </w:t>
      </w:r>
      <w:r w:rsidR="00750EC0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A02B63">
        <w:rPr>
          <w:rFonts w:ascii="Times New Roman" w:hAnsi="Times New Roman"/>
          <w:sz w:val="28"/>
          <w:szCs w:val="28"/>
        </w:rPr>
        <w:t>п</w:t>
      </w:r>
      <w:proofErr w:type="gramEnd"/>
      <w:r w:rsidRPr="00A02B63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A02B63">
        <w:rPr>
          <w:rFonts w:ascii="Times New Roman" w:hAnsi="Times New Roman"/>
          <w:sz w:val="28"/>
          <w:szCs w:val="28"/>
        </w:rPr>
        <w:t>о</w:t>
      </w:r>
      <w:proofErr w:type="gramEnd"/>
      <w:r w:rsidRPr="00A02B63">
        <w:rPr>
          <w:rFonts w:ascii="Times New Roman" w:hAnsi="Times New Roman"/>
          <w:sz w:val="28"/>
          <w:szCs w:val="28"/>
        </w:rPr>
        <w:t xml:space="preserve"> в л я ю</w:t>
      </w:r>
      <w:r w:rsidR="00A02B63" w:rsidRPr="00A02B63">
        <w:rPr>
          <w:rFonts w:ascii="Times New Roman" w:hAnsi="Times New Roman"/>
          <w:sz w:val="28"/>
          <w:szCs w:val="28"/>
        </w:rPr>
        <w:t>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2B63">
        <w:rPr>
          <w:rFonts w:ascii="Times New Roman" w:hAnsi="Times New Roman"/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«</w:t>
      </w:r>
      <w:r w:rsidR="00745B02" w:rsidRPr="00745B02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</w:t>
      </w:r>
      <w:r w:rsidR="00750EC0">
        <w:rPr>
          <w:rFonts w:ascii="Times New Roman" w:hAnsi="Times New Roman"/>
          <w:bCs/>
          <w:iCs/>
          <w:sz w:val="28"/>
        </w:rPr>
        <w:t>2</w:t>
      </w:r>
      <w:r w:rsidR="00745B02" w:rsidRPr="00745B02">
        <w:rPr>
          <w:rFonts w:ascii="Times New Roman" w:hAnsi="Times New Roman"/>
          <w:bCs/>
          <w:iCs/>
          <w:sz w:val="28"/>
        </w:rPr>
        <w:t xml:space="preserve"> год</w:t>
      </w:r>
      <w:r w:rsidRPr="00A02B63">
        <w:rPr>
          <w:rFonts w:ascii="Times New Roman" w:hAnsi="Times New Roman"/>
          <w:sz w:val="28"/>
          <w:szCs w:val="28"/>
        </w:rPr>
        <w:t xml:space="preserve">» </w:t>
      </w:r>
      <w:r w:rsidRPr="00397BA1">
        <w:rPr>
          <w:rFonts w:ascii="Times New Roman" w:hAnsi="Times New Roman"/>
          <w:sz w:val="28"/>
          <w:szCs w:val="28"/>
        </w:rPr>
        <w:t xml:space="preserve">на </w:t>
      </w:r>
      <w:r w:rsidR="00992CE0">
        <w:rPr>
          <w:rFonts w:ascii="Times New Roman" w:hAnsi="Times New Roman"/>
          <w:sz w:val="28"/>
          <w:szCs w:val="28"/>
        </w:rPr>
        <w:t>1</w:t>
      </w:r>
      <w:r w:rsidR="00750EC0">
        <w:rPr>
          <w:rFonts w:ascii="Times New Roman" w:hAnsi="Times New Roman"/>
          <w:sz w:val="28"/>
          <w:szCs w:val="28"/>
        </w:rPr>
        <w:t>8</w:t>
      </w:r>
      <w:r w:rsidR="00815356">
        <w:rPr>
          <w:rFonts w:ascii="Times New Roman" w:hAnsi="Times New Roman"/>
          <w:sz w:val="28"/>
          <w:szCs w:val="28"/>
        </w:rPr>
        <w:t xml:space="preserve"> </w:t>
      </w:r>
      <w:r w:rsidR="00E41574">
        <w:rPr>
          <w:rFonts w:ascii="Times New Roman" w:hAnsi="Times New Roman"/>
          <w:sz w:val="28"/>
          <w:szCs w:val="28"/>
        </w:rPr>
        <w:t>мая</w:t>
      </w:r>
      <w:r w:rsidR="00B90BA2">
        <w:rPr>
          <w:rFonts w:ascii="Times New Roman" w:hAnsi="Times New Roman"/>
          <w:sz w:val="28"/>
          <w:szCs w:val="28"/>
        </w:rPr>
        <w:t xml:space="preserve"> 202</w:t>
      </w:r>
      <w:r w:rsidR="00750EC0">
        <w:rPr>
          <w:rFonts w:ascii="Times New Roman" w:hAnsi="Times New Roman"/>
          <w:sz w:val="28"/>
          <w:szCs w:val="28"/>
        </w:rPr>
        <w:t>3</w:t>
      </w:r>
      <w:r w:rsidRPr="00A02B6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511A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:00</w:t>
      </w:r>
      <w:r w:rsidRPr="00A02B63">
        <w:rPr>
          <w:rFonts w:ascii="Times New Roman" w:hAnsi="Times New Roman"/>
          <w:sz w:val="28"/>
          <w:szCs w:val="28"/>
        </w:rPr>
        <w:t xml:space="preserve"> часов по адресу: пос.  Стёпанцево Вязниковского района, ул. Первомайская, дом 16а, здание администрации, 2-й этаж, актовый зал.</w:t>
      </w:r>
      <w:proofErr w:type="gramEnd"/>
    </w:p>
    <w:p w:rsidR="00A02B63" w:rsidRPr="00A02B63" w:rsidRDefault="00400B90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2B63" w:rsidRPr="00A02B63">
        <w:rPr>
          <w:rFonts w:ascii="Times New Roman" w:hAnsi="Times New Roman"/>
          <w:sz w:val="28"/>
          <w:szCs w:val="28"/>
        </w:rPr>
        <w:t xml:space="preserve"> Для проведения публичных слушаний назначить комиссию в составе: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Рябинина Ольга Юрьевна –</w:t>
      </w:r>
      <w:r>
        <w:rPr>
          <w:rFonts w:ascii="Times New Roman" w:hAnsi="Times New Roman"/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A02B63" w:rsidRPr="00A02B63" w:rsidRDefault="00E41574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Андрианова Любовь Михайловна</w:t>
      </w:r>
      <w:r w:rsidR="00A02B63">
        <w:rPr>
          <w:rFonts w:ascii="Times New Roman" w:hAnsi="Times New Roman"/>
          <w:sz w:val="28"/>
          <w:szCs w:val="28"/>
        </w:rPr>
        <w:t xml:space="preserve"> </w:t>
      </w:r>
      <w:r w:rsidR="00A02B63" w:rsidRPr="00A02B63">
        <w:rPr>
          <w:rFonts w:ascii="Times New Roman" w:hAnsi="Times New Roman"/>
          <w:sz w:val="28"/>
          <w:szCs w:val="28"/>
        </w:rPr>
        <w:t>–</w:t>
      </w:r>
      <w:r w:rsidR="00A02B63">
        <w:rPr>
          <w:rFonts w:ascii="Times New Roman" w:hAnsi="Times New Roman"/>
          <w:sz w:val="28"/>
          <w:szCs w:val="28"/>
        </w:rPr>
        <w:t xml:space="preserve"> </w:t>
      </w:r>
      <w:r w:rsidR="00A02B63" w:rsidRPr="00A02B63">
        <w:rPr>
          <w:rFonts w:ascii="Times New Roman" w:hAnsi="Times New Roman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02B6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панцевская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образования: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Ионова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Л.В.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Никитина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r w:rsidR="00E41574">
        <w:rPr>
          <w:rFonts w:ascii="Times New Roman" w:hAnsi="Times New Roman"/>
          <w:sz w:val="28"/>
          <w:szCs w:val="28"/>
        </w:rPr>
        <w:t>Смирнов А.А.</w:t>
      </w:r>
      <w:r w:rsidR="00DF3EE3">
        <w:rPr>
          <w:rFonts w:ascii="Times New Roman" w:hAnsi="Times New Roman"/>
          <w:sz w:val="28"/>
          <w:szCs w:val="28"/>
        </w:rPr>
        <w:t>.</w:t>
      </w:r>
      <w:r w:rsidR="00E415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41574">
        <w:rPr>
          <w:rFonts w:ascii="Times New Roman" w:hAnsi="Times New Roman"/>
          <w:sz w:val="28"/>
          <w:szCs w:val="28"/>
        </w:rPr>
        <w:t>Дерюгин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E41574">
        <w:rPr>
          <w:rFonts w:ascii="Times New Roman" w:hAnsi="Times New Roman"/>
          <w:sz w:val="28"/>
          <w:szCs w:val="28"/>
        </w:rPr>
        <w:t>А.В</w:t>
      </w:r>
      <w:r w:rsidR="00DF3EE3">
        <w:rPr>
          <w:rFonts w:ascii="Times New Roman" w:hAnsi="Times New Roman"/>
          <w:sz w:val="28"/>
          <w:szCs w:val="28"/>
        </w:rPr>
        <w:t>.</w:t>
      </w:r>
      <w:r w:rsidR="00E415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41574">
        <w:rPr>
          <w:rFonts w:ascii="Times New Roman" w:hAnsi="Times New Roman"/>
          <w:sz w:val="28"/>
          <w:szCs w:val="28"/>
        </w:rPr>
        <w:t>Угодина</w:t>
      </w:r>
      <w:proofErr w:type="spellEnd"/>
      <w:r w:rsidR="00E41574">
        <w:rPr>
          <w:rFonts w:ascii="Times New Roman" w:hAnsi="Times New Roman"/>
          <w:sz w:val="28"/>
          <w:szCs w:val="28"/>
        </w:rPr>
        <w:t xml:space="preserve"> Т.П</w:t>
      </w:r>
      <w:r w:rsidR="00DF3EE3">
        <w:rPr>
          <w:rFonts w:ascii="Times New Roman" w:hAnsi="Times New Roman"/>
          <w:sz w:val="28"/>
          <w:szCs w:val="28"/>
        </w:rPr>
        <w:t>.</w:t>
      </w:r>
      <w:r w:rsidR="00DF3EE3" w:rsidRPr="00DF3EE3">
        <w:rPr>
          <w:rFonts w:ascii="Times New Roman" w:hAnsi="Times New Roman"/>
          <w:sz w:val="28"/>
          <w:szCs w:val="28"/>
        </w:rPr>
        <w:t xml:space="preserve">; Суханова </w:t>
      </w:r>
      <w:r w:rsidR="00DF3EE3">
        <w:rPr>
          <w:rFonts w:ascii="Times New Roman" w:hAnsi="Times New Roman"/>
          <w:sz w:val="28"/>
          <w:szCs w:val="28"/>
        </w:rPr>
        <w:t>А.В.</w:t>
      </w:r>
      <w:r w:rsidR="00DF3EE3" w:rsidRPr="00DF3EE3">
        <w:rPr>
          <w:rFonts w:ascii="Times New Roman" w:hAnsi="Times New Roman"/>
          <w:sz w:val="28"/>
          <w:szCs w:val="28"/>
        </w:rPr>
        <w:t>;</w:t>
      </w:r>
      <w:r w:rsidR="00E41574">
        <w:rPr>
          <w:rFonts w:ascii="Times New Roman" w:hAnsi="Times New Roman"/>
          <w:sz w:val="28"/>
          <w:szCs w:val="28"/>
        </w:rPr>
        <w:t xml:space="preserve"> Фролова Е.А.; Королева Е.А.;</w:t>
      </w:r>
      <w:r w:rsidR="00DF3EE3" w:rsidRPr="00DF3EE3">
        <w:rPr>
          <w:rFonts w:ascii="Times New Roman" w:hAnsi="Times New Roman"/>
          <w:sz w:val="28"/>
          <w:szCs w:val="28"/>
        </w:rPr>
        <w:t xml:space="preserve"> Алексеева </w:t>
      </w:r>
      <w:r w:rsidR="00DF3EE3">
        <w:rPr>
          <w:rFonts w:ascii="Times New Roman" w:hAnsi="Times New Roman"/>
          <w:sz w:val="28"/>
          <w:szCs w:val="28"/>
        </w:rPr>
        <w:t>Р.И</w:t>
      </w:r>
      <w:r w:rsidR="00E41574">
        <w:rPr>
          <w:rFonts w:ascii="Times New Roman" w:hAnsi="Times New Roman"/>
          <w:sz w:val="28"/>
          <w:szCs w:val="28"/>
        </w:rPr>
        <w:t>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Владимирской области «</w:t>
      </w:r>
      <w:r w:rsidR="00992CE0" w:rsidRPr="00745B02">
        <w:rPr>
          <w:rFonts w:ascii="Times New Roman" w:hAnsi="Times New Roman"/>
          <w:bCs/>
          <w:iCs/>
          <w:sz w:val="28"/>
        </w:rPr>
        <w:t xml:space="preserve">Об исполнении </w:t>
      </w:r>
      <w:r w:rsidR="00992CE0" w:rsidRPr="00745B02">
        <w:rPr>
          <w:rFonts w:ascii="Times New Roman" w:hAnsi="Times New Roman"/>
          <w:bCs/>
          <w:iCs/>
          <w:sz w:val="28"/>
        </w:rPr>
        <w:lastRenderedPageBreak/>
        <w:t>бюджета муниципального образования Степанцевское Вязниковского района Владимирской области за 202</w:t>
      </w:r>
      <w:r w:rsidR="00750EC0">
        <w:rPr>
          <w:rFonts w:ascii="Times New Roman" w:hAnsi="Times New Roman"/>
          <w:bCs/>
          <w:iCs/>
          <w:sz w:val="28"/>
        </w:rPr>
        <w:t>2</w:t>
      </w:r>
      <w:r w:rsidR="00992CE0" w:rsidRPr="00745B02">
        <w:rPr>
          <w:rFonts w:ascii="Times New Roman" w:hAnsi="Times New Roman"/>
          <w:bCs/>
          <w:iCs/>
          <w:sz w:val="28"/>
        </w:rPr>
        <w:t xml:space="preserve"> год</w:t>
      </w:r>
      <w:r w:rsidRPr="00A02B63">
        <w:rPr>
          <w:rFonts w:ascii="Times New Roman" w:hAnsi="Times New Roman"/>
          <w:sz w:val="28"/>
          <w:szCs w:val="28"/>
        </w:rPr>
        <w:t>» и участия граждан в его обсуждении: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Стёпанцево Вязниковского района, ул. Первомайская, дом 16а, здание администрации телефон 6-62-29, а также по почте и по электронной почте </w:t>
      </w:r>
      <w:hyperlink r:id="rId8" w:history="1">
        <w:r w:rsidRPr="00A02B63">
          <w:rPr>
            <w:rStyle w:val="a6"/>
            <w:rFonts w:ascii="Times New Roman" w:hAnsi="Times New Roman"/>
            <w:sz w:val="28"/>
            <w:szCs w:val="28"/>
          </w:rPr>
          <w:t>stepancevo@yandex.ru</w:t>
        </w:r>
      </w:hyperlink>
      <w:r w:rsidRPr="00A02B63">
        <w:rPr>
          <w:rFonts w:ascii="Times New Roman" w:hAnsi="Times New Roman"/>
          <w:sz w:val="28"/>
          <w:szCs w:val="28"/>
        </w:rPr>
        <w:t>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B63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</w:t>
      </w:r>
      <w:r w:rsidR="00992CE0" w:rsidRPr="00745B02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</w:t>
      </w:r>
      <w:r w:rsidR="00750EC0">
        <w:rPr>
          <w:rFonts w:ascii="Times New Roman" w:hAnsi="Times New Roman"/>
          <w:bCs/>
          <w:iCs/>
          <w:sz w:val="28"/>
        </w:rPr>
        <w:t>2</w:t>
      </w:r>
      <w:r w:rsidR="00992CE0" w:rsidRPr="00745B02">
        <w:rPr>
          <w:rFonts w:ascii="Times New Roman" w:hAnsi="Times New Roman"/>
          <w:bCs/>
          <w:iCs/>
          <w:sz w:val="28"/>
        </w:rPr>
        <w:t xml:space="preserve"> год</w:t>
      </w:r>
      <w:r w:rsidRPr="00A02B63">
        <w:rPr>
          <w:rFonts w:ascii="Times New Roman" w:hAnsi="Times New Roman"/>
          <w:sz w:val="28"/>
          <w:szCs w:val="28"/>
        </w:rPr>
        <w:t xml:space="preserve">», в соответствии с </w:t>
      </w:r>
      <w:r w:rsidR="00750EC0" w:rsidRPr="00750EC0">
        <w:rPr>
          <w:rFonts w:ascii="Times New Roman" w:hAnsi="Times New Roman"/>
          <w:sz w:val="28"/>
          <w:szCs w:val="28"/>
        </w:rPr>
        <w:t>Порядк</w:t>
      </w:r>
      <w:r w:rsidR="00750EC0">
        <w:rPr>
          <w:rFonts w:ascii="Times New Roman" w:hAnsi="Times New Roman"/>
          <w:sz w:val="28"/>
          <w:szCs w:val="28"/>
        </w:rPr>
        <w:t>ом</w:t>
      </w:r>
      <w:r w:rsidR="00750EC0" w:rsidRPr="00750EC0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</w:t>
      </w:r>
      <w:r w:rsidRPr="00A02B63">
        <w:rPr>
          <w:rFonts w:ascii="Times New Roman" w:hAnsi="Times New Roman"/>
          <w:sz w:val="28"/>
          <w:szCs w:val="28"/>
        </w:rPr>
        <w:t xml:space="preserve">Степанцевское, проходят регистрацию в комиссии в день проведения публичных слушаний при предъявлении паспорта.  </w:t>
      </w:r>
      <w:proofErr w:type="gramEnd"/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4. Представлять администрацию муниципального образования Степанцевское по соответствующим вопросам на публичных слушаниях поручить:</w:t>
      </w:r>
    </w:p>
    <w:p w:rsidR="00992CE0" w:rsidRDefault="00992CE0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заведующему отделом </w:t>
      </w:r>
      <w:r w:rsidRPr="00560BA4">
        <w:rPr>
          <w:rFonts w:ascii="Times New Roman" w:hAnsi="Times New Roman"/>
          <w:sz w:val="28"/>
        </w:rPr>
        <w:t>по бухгалтерскому учету и анализу хозяйственной деятельности</w:t>
      </w:r>
      <w:r w:rsidRPr="00560BA4"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администрации муниципального образования Степанцевское, главному бухгалтеру Ахметовой С. Г.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Щербаковой Л. А.;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главному специалисту администрации </w:t>
      </w:r>
      <w:proofErr w:type="spellStart"/>
      <w:r w:rsidRPr="00A02B63">
        <w:rPr>
          <w:rFonts w:ascii="Times New Roman" w:hAnsi="Times New Roman"/>
          <w:sz w:val="28"/>
          <w:szCs w:val="28"/>
        </w:rPr>
        <w:t>Винтиловой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Н. Н.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«</w:t>
      </w:r>
      <w:r w:rsidR="00992CE0" w:rsidRPr="00745B02">
        <w:rPr>
          <w:rFonts w:ascii="Times New Roman" w:hAnsi="Times New Roman"/>
          <w:bCs/>
          <w:iCs/>
          <w:sz w:val="28"/>
        </w:rPr>
        <w:t>Об исполнении бюджета муниципального образования Степанцевское Вязниковского района Владимирской области за 202</w:t>
      </w:r>
      <w:r w:rsidR="00750EC0">
        <w:rPr>
          <w:rFonts w:ascii="Times New Roman" w:hAnsi="Times New Roman"/>
          <w:bCs/>
          <w:iCs/>
          <w:sz w:val="28"/>
        </w:rPr>
        <w:t>2</w:t>
      </w:r>
      <w:bookmarkStart w:id="0" w:name="_GoBack"/>
      <w:bookmarkEnd w:id="0"/>
      <w:r w:rsidR="00992CE0" w:rsidRPr="00745B02">
        <w:rPr>
          <w:rFonts w:ascii="Times New Roman" w:hAnsi="Times New Roman"/>
          <w:bCs/>
          <w:iCs/>
          <w:sz w:val="28"/>
        </w:rPr>
        <w:t xml:space="preserve"> год</w:t>
      </w:r>
      <w:r w:rsidRPr="00A02B63">
        <w:rPr>
          <w:rFonts w:ascii="Times New Roman" w:hAnsi="Times New Roman"/>
          <w:sz w:val="28"/>
          <w:szCs w:val="28"/>
        </w:rPr>
        <w:t>»</w:t>
      </w:r>
      <w:r w:rsidR="000577C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02B63">
        <w:rPr>
          <w:rFonts w:ascii="Times New Roman" w:hAnsi="Times New Roman"/>
          <w:sz w:val="28"/>
          <w:szCs w:val="28"/>
        </w:rPr>
        <w:t xml:space="preserve"> для опубликования в газете «Маяк». </w:t>
      </w:r>
    </w:p>
    <w:p w:rsidR="00762030" w:rsidRDefault="00A02B63" w:rsidP="00DF3EE3">
      <w:pPr>
        <w:spacing w:after="600"/>
        <w:ind w:firstLine="709"/>
        <w:jc w:val="both"/>
        <w:rPr>
          <w:rFonts w:ascii="Times New Roman" w:hAnsi="Times New Roman"/>
          <w:szCs w:val="24"/>
        </w:rPr>
      </w:pPr>
      <w:r w:rsidRPr="00A02B63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0577C5">
        <w:rPr>
          <w:rFonts w:ascii="Times New Roman" w:hAnsi="Times New Roman"/>
          <w:sz w:val="28"/>
          <w:szCs w:val="24"/>
        </w:rPr>
        <w:t>Л.М. Андрианова</w:t>
      </w:r>
    </w:p>
    <w:p w:rsidR="00552A9F" w:rsidRDefault="00552A9F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552A9F" w:rsidSect="00DF3EE3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6A" w:rsidRDefault="00D1576A" w:rsidP="00DF3EE3">
      <w:r>
        <w:separator/>
      </w:r>
    </w:p>
  </w:endnote>
  <w:endnote w:type="continuationSeparator" w:id="0">
    <w:p w:rsidR="00D1576A" w:rsidRDefault="00D1576A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6A" w:rsidRDefault="00D1576A" w:rsidP="00DF3EE3">
      <w:r>
        <w:separator/>
      </w:r>
    </w:p>
  </w:footnote>
  <w:footnote w:type="continuationSeparator" w:id="0">
    <w:p w:rsidR="00D1576A" w:rsidRDefault="00D1576A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750EC0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5FC7"/>
    <w:multiLevelType w:val="multilevel"/>
    <w:tmpl w:val="AF8E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0"/>
    <w:rsid w:val="000577C5"/>
    <w:rsid w:val="000745FF"/>
    <w:rsid w:val="000A5AF6"/>
    <w:rsid w:val="001D21C7"/>
    <w:rsid w:val="001E68AB"/>
    <w:rsid w:val="0021737E"/>
    <w:rsid w:val="00220B89"/>
    <w:rsid w:val="0027621B"/>
    <w:rsid w:val="00397BA1"/>
    <w:rsid w:val="003C5503"/>
    <w:rsid w:val="003D3D82"/>
    <w:rsid w:val="00400B90"/>
    <w:rsid w:val="00430A18"/>
    <w:rsid w:val="00432D88"/>
    <w:rsid w:val="00435471"/>
    <w:rsid w:val="00480543"/>
    <w:rsid w:val="00511A68"/>
    <w:rsid w:val="00552A9F"/>
    <w:rsid w:val="00742F88"/>
    <w:rsid w:val="00745B02"/>
    <w:rsid w:val="00750EC0"/>
    <w:rsid w:val="00762030"/>
    <w:rsid w:val="00781161"/>
    <w:rsid w:val="00815356"/>
    <w:rsid w:val="008410F5"/>
    <w:rsid w:val="008414A0"/>
    <w:rsid w:val="00880F47"/>
    <w:rsid w:val="008C3EB6"/>
    <w:rsid w:val="00907ABD"/>
    <w:rsid w:val="009527AE"/>
    <w:rsid w:val="00986C99"/>
    <w:rsid w:val="00992CE0"/>
    <w:rsid w:val="00A02B63"/>
    <w:rsid w:val="00A772FC"/>
    <w:rsid w:val="00A978AC"/>
    <w:rsid w:val="00AC2DD0"/>
    <w:rsid w:val="00AD5D21"/>
    <w:rsid w:val="00B059BD"/>
    <w:rsid w:val="00B06313"/>
    <w:rsid w:val="00B90BA2"/>
    <w:rsid w:val="00C673AE"/>
    <w:rsid w:val="00CB1CAF"/>
    <w:rsid w:val="00D1576A"/>
    <w:rsid w:val="00D91C89"/>
    <w:rsid w:val="00DE37DA"/>
    <w:rsid w:val="00DF3EE3"/>
    <w:rsid w:val="00DF4EA4"/>
    <w:rsid w:val="00E41574"/>
    <w:rsid w:val="00E65C45"/>
    <w:rsid w:val="00EF1B57"/>
    <w:rsid w:val="00F72346"/>
    <w:rsid w:val="00F97A4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cp:lastPrinted>2019-05-08T11:12:00Z</cp:lastPrinted>
  <dcterms:created xsi:type="dcterms:W3CDTF">2019-07-24T11:10:00Z</dcterms:created>
  <dcterms:modified xsi:type="dcterms:W3CDTF">2023-04-10T06:30:00Z</dcterms:modified>
</cp:coreProperties>
</file>