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47" w:rsidRPr="0038446B" w:rsidRDefault="00D41647" w:rsidP="00D4164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АДМИНИСТРАЦИЯ МУНИЦИПАЛЬНОГО ОБРАЗОВАНИЯ</w:t>
      </w:r>
    </w:p>
    <w:p w:rsidR="00D41647" w:rsidRPr="0038446B" w:rsidRDefault="00055659" w:rsidP="00D4164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СТЕП</w:t>
      </w:r>
      <w:r w:rsidR="00D41647" w:rsidRPr="0038446B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АНЦЕВСКОЕ</w:t>
      </w:r>
    </w:p>
    <w:p w:rsidR="00D41647" w:rsidRPr="0038446B" w:rsidRDefault="00D41647" w:rsidP="00D4164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b/>
          <w:bCs/>
          <w:color w:val="000000" w:themeColor="text1"/>
          <w:sz w:val="28"/>
          <w:szCs w:val="28"/>
        </w:rPr>
        <w:t>ВЯЗНИКОВСКОГО РАЙОНА</w:t>
      </w:r>
    </w:p>
    <w:p w:rsidR="00D41647" w:rsidRPr="0038446B" w:rsidRDefault="00D41647" w:rsidP="00D4164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41647" w:rsidRPr="0038446B" w:rsidRDefault="00D41647" w:rsidP="00D41647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proofErr w:type="gramStart"/>
      <w:r w:rsidRPr="0038446B">
        <w:rPr>
          <w:rFonts w:ascii="Times New Roman" w:hAnsi="Times New Roman"/>
          <w:b/>
          <w:bCs/>
          <w:color w:val="000000" w:themeColor="text1"/>
          <w:sz w:val="32"/>
          <w:szCs w:val="32"/>
        </w:rPr>
        <w:t>П</w:t>
      </w:r>
      <w:proofErr w:type="gramEnd"/>
      <w:r w:rsidRPr="0038446B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D41647" w:rsidRPr="0038446B" w:rsidRDefault="00D41647" w:rsidP="00D4164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41647" w:rsidRPr="0038446B" w:rsidRDefault="00D41647" w:rsidP="00D4164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41647" w:rsidRPr="0038446B" w:rsidRDefault="00D41647" w:rsidP="00D4164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41647" w:rsidRPr="0038446B" w:rsidRDefault="00D41647" w:rsidP="00D4164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41647" w:rsidRPr="0038446B" w:rsidRDefault="007A2BA0" w:rsidP="00D41647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82DD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55659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6E26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55659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082DD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A246E2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B1830">
        <w:rPr>
          <w:rFonts w:ascii="Times New Roman" w:hAnsi="Times New Roman"/>
          <w:color w:val="000000" w:themeColor="text1"/>
          <w:sz w:val="28"/>
          <w:szCs w:val="28"/>
        </w:rPr>
        <w:t>49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41647" w:rsidRPr="0038446B" w:rsidTr="00D41647">
        <w:tc>
          <w:tcPr>
            <w:tcW w:w="4786" w:type="dxa"/>
          </w:tcPr>
          <w:p w:rsidR="00D41647" w:rsidRPr="0038446B" w:rsidRDefault="00D41647" w:rsidP="00082DDA">
            <w:pPr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38446B">
              <w:rPr>
                <w:rFonts w:ascii="Times New Roman" w:hAnsi="Times New Roman"/>
                <w:i/>
                <w:color w:val="000000" w:themeColor="text1"/>
                <w:szCs w:val="24"/>
              </w:rPr>
              <w:t>Об определении мест массового отдыха населения на водных объект</w:t>
            </w:r>
            <w:r w:rsidR="00055659">
              <w:rPr>
                <w:rFonts w:ascii="Times New Roman" w:hAnsi="Times New Roman"/>
                <w:i/>
                <w:color w:val="000000" w:themeColor="text1"/>
                <w:szCs w:val="24"/>
              </w:rPr>
              <w:t>ах в летний купальный сезон 201</w:t>
            </w:r>
            <w:r w:rsidR="00082DDA">
              <w:rPr>
                <w:rFonts w:ascii="Times New Roman" w:hAnsi="Times New Roman"/>
                <w:i/>
                <w:color w:val="000000" w:themeColor="text1"/>
                <w:szCs w:val="24"/>
              </w:rPr>
              <w:t>9</w:t>
            </w:r>
            <w:r w:rsidRPr="0038446B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года</w:t>
            </w:r>
          </w:p>
        </w:tc>
      </w:tr>
    </w:tbl>
    <w:p w:rsidR="00D41647" w:rsidRPr="0038446B" w:rsidRDefault="00D41647" w:rsidP="00D41647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</w:p>
    <w:p w:rsidR="00D41647" w:rsidRPr="0038446B" w:rsidRDefault="00D41647" w:rsidP="00D41647">
      <w:pPr>
        <w:rPr>
          <w:rFonts w:ascii="Times New Roman" w:hAnsi="Times New Roman"/>
          <w:color w:val="000000" w:themeColor="text1"/>
        </w:rPr>
      </w:pPr>
      <w:r w:rsidRPr="0038446B">
        <w:rPr>
          <w:rFonts w:ascii="Times New Roman" w:hAnsi="Times New Roman"/>
          <w:color w:val="000000" w:themeColor="text1"/>
        </w:rPr>
        <w:t xml:space="preserve">  </w:t>
      </w:r>
    </w:p>
    <w:p w:rsidR="00D41647" w:rsidRPr="0038446B" w:rsidRDefault="00D41647" w:rsidP="00D41647">
      <w:pPr>
        <w:rPr>
          <w:rFonts w:ascii="Times New Roman" w:hAnsi="Times New Roman"/>
          <w:color w:val="000000" w:themeColor="text1"/>
        </w:rPr>
      </w:pPr>
    </w:p>
    <w:p w:rsidR="00D41647" w:rsidRPr="0038446B" w:rsidRDefault="00F2757E" w:rsidP="00D416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На основании Федерального  закона от 06. 10. 2003 №</w:t>
      </w:r>
      <w:r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обеспечения охраны жизни людей на водных объектах муниципального образования </w:t>
      </w:r>
      <w:proofErr w:type="spellStart"/>
      <w:r w:rsidR="00055659">
        <w:rPr>
          <w:rFonts w:ascii="Times New Roman" w:hAnsi="Times New Roman"/>
          <w:color w:val="000000" w:themeColor="text1"/>
          <w:sz w:val="28"/>
          <w:szCs w:val="28"/>
        </w:rPr>
        <w:t>Степ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анцевское</w:t>
      </w:r>
      <w:proofErr w:type="spellEnd"/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ю:</w:t>
      </w:r>
    </w:p>
    <w:p w:rsidR="00D41647" w:rsidRPr="0038446B" w:rsidRDefault="00D41647" w:rsidP="00D4164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529E" w:rsidRPr="0038446B" w:rsidRDefault="00D41647" w:rsidP="00F2757E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529E" w:rsidRPr="0038446B">
        <w:rPr>
          <w:rFonts w:ascii="Times New Roman" w:hAnsi="Times New Roman"/>
          <w:color w:val="000000" w:themeColor="text1"/>
          <w:sz w:val="28"/>
          <w:szCs w:val="28"/>
        </w:rPr>
        <w:t>Установ</w:t>
      </w:r>
      <w:r w:rsidR="00055659">
        <w:rPr>
          <w:rFonts w:ascii="Times New Roman" w:hAnsi="Times New Roman"/>
          <w:color w:val="000000" w:themeColor="text1"/>
          <w:sz w:val="28"/>
          <w:szCs w:val="28"/>
        </w:rPr>
        <w:t>ить сроки купального сезона 201</w:t>
      </w:r>
      <w:r w:rsidR="00082DD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1529E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года на территории муницип</w:t>
      </w:r>
      <w:r w:rsidR="00055659">
        <w:rPr>
          <w:rFonts w:ascii="Times New Roman" w:hAnsi="Times New Roman"/>
          <w:color w:val="000000" w:themeColor="text1"/>
          <w:sz w:val="28"/>
          <w:szCs w:val="28"/>
        </w:rPr>
        <w:t>ального образования с 01.06.201</w:t>
      </w:r>
      <w:r w:rsidR="00082DD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55659">
        <w:rPr>
          <w:rFonts w:ascii="Times New Roman" w:hAnsi="Times New Roman"/>
          <w:color w:val="000000" w:themeColor="text1"/>
          <w:sz w:val="28"/>
          <w:szCs w:val="28"/>
        </w:rPr>
        <w:t xml:space="preserve"> до 31.08.201</w:t>
      </w:r>
      <w:r w:rsidR="00082DD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1529E" w:rsidRPr="003844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1647" w:rsidRPr="0038446B" w:rsidRDefault="0051529E" w:rsidP="00F2757E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Определить места для массового отдыха населения на водных объектах, расположенных на территори</w:t>
      </w:r>
      <w:r w:rsidR="00055659">
        <w:rPr>
          <w:rFonts w:ascii="Times New Roman" w:hAnsi="Times New Roman"/>
          <w:color w:val="000000" w:themeColor="text1"/>
          <w:sz w:val="28"/>
          <w:szCs w:val="28"/>
        </w:rPr>
        <w:t>и муниципального образования Сте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панцевское, согласно приложению № 1.</w:t>
      </w:r>
    </w:p>
    <w:p w:rsidR="00D41647" w:rsidRPr="0038446B" w:rsidRDefault="0051529E" w:rsidP="00F2757E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36D5C">
        <w:rPr>
          <w:rFonts w:ascii="Times New Roman" w:hAnsi="Times New Roman"/>
          <w:color w:val="000000" w:themeColor="text1"/>
          <w:sz w:val="28"/>
          <w:szCs w:val="28"/>
        </w:rPr>
        <w:t>Заведующему отделом администрации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 </w:t>
      </w:r>
      <w:r w:rsidR="00055659">
        <w:rPr>
          <w:rFonts w:ascii="Times New Roman" w:hAnsi="Times New Roman"/>
          <w:color w:val="000000" w:themeColor="text1"/>
          <w:sz w:val="28"/>
          <w:szCs w:val="28"/>
        </w:rPr>
        <w:t>Бровкиной М. В.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41647" w:rsidRPr="0038446B" w:rsidRDefault="0051529E" w:rsidP="00F2757E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.1. Произвести проверку готовности мест массового отдыха населения </w:t>
      </w:r>
      <w:r w:rsidR="00B36D5C">
        <w:rPr>
          <w:rFonts w:ascii="Times New Roman" w:hAnsi="Times New Roman"/>
          <w:color w:val="000000" w:themeColor="text1"/>
          <w:sz w:val="28"/>
          <w:szCs w:val="28"/>
        </w:rPr>
        <w:t>на водных объектах до 3</w:t>
      </w:r>
      <w:r w:rsidR="00082DD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36D5C">
        <w:rPr>
          <w:rFonts w:ascii="Times New Roman" w:hAnsi="Times New Roman"/>
          <w:color w:val="000000" w:themeColor="text1"/>
          <w:sz w:val="28"/>
          <w:szCs w:val="28"/>
        </w:rPr>
        <w:t>.05.201</w:t>
      </w:r>
      <w:r w:rsidR="00082DD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D41647" w:rsidRPr="0038446B" w:rsidRDefault="0051529E" w:rsidP="00F2757E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.2. Определить водоёмы, запрещённые для купания и установить за</w:t>
      </w:r>
      <w:r w:rsidR="00A246E2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прещающие таблички </w:t>
      </w:r>
      <w:r w:rsidR="00055659">
        <w:rPr>
          <w:rFonts w:ascii="Times New Roman" w:hAnsi="Times New Roman"/>
          <w:color w:val="000000" w:themeColor="text1"/>
          <w:sz w:val="28"/>
          <w:szCs w:val="28"/>
        </w:rPr>
        <w:t>до 30.05.201</w:t>
      </w:r>
      <w:r w:rsidR="00082DD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года согласно приложению № 2;</w:t>
      </w:r>
    </w:p>
    <w:p w:rsidR="00D41647" w:rsidRPr="0038446B" w:rsidRDefault="0051529E" w:rsidP="00F2757E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.3. Развернуть спасательный пост с необходимым оборудованием</w:t>
      </w:r>
      <w:r w:rsidR="00055659">
        <w:rPr>
          <w:rFonts w:ascii="Times New Roman" w:hAnsi="Times New Roman"/>
          <w:color w:val="000000" w:themeColor="text1"/>
          <w:sz w:val="28"/>
          <w:szCs w:val="28"/>
        </w:rPr>
        <w:t xml:space="preserve"> на время купального сезона 201</w:t>
      </w:r>
      <w:r w:rsidR="00082DD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D41647" w:rsidRPr="0038446B" w:rsidRDefault="0051529E" w:rsidP="00F2757E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.4. Организовать дежурство спасателей и </w:t>
      </w:r>
      <w:proofErr w:type="gramStart"/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работой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спасательного поста во время массового отдыха людей на водных объектах.</w:t>
      </w:r>
    </w:p>
    <w:p w:rsidR="00F2757E" w:rsidRPr="0038446B" w:rsidRDefault="0051529E" w:rsidP="00F2757E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41647" w:rsidRPr="0038446B" w:rsidRDefault="0051529E" w:rsidP="00F2757E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со дня его подписания.</w:t>
      </w:r>
    </w:p>
    <w:p w:rsidR="00D41647" w:rsidRPr="0038446B" w:rsidRDefault="00D41647" w:rsidP="00F2757E">
      <w:pPr>
        <w:spacing w:after="6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41647" w:rsidRPr="0038446B" w:rsidRDefault="007922BA" w:rsidP="007922BA">
      <w:pPr>
        <w:tabs>
          <w:tab w:val="left" w:pos="709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Глава м</w:t>
      </w:r>
      <w:r w:rsidR="007A2BA0">
        <w:rPr>
          <w:rFonts w:ascii="Times New Roman" w:hAnsi="Times New Roman"/>
          <w:color w:val="000000" w:themeColor="text1"/>
          <w:sz w:val="28"/>
          <w:szCs w:val="28"/>
        </w:rPr>
        <w:t>естной администрации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6E268F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О.</w:t>
      </w:r>
      <w:r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Ю.</w:t>
      </w:r>
      <w:r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1647" w:rsidRPr="0038446B">
        <w:rPr>
          <w:rFonts w:ascii="Times New Roman" w:hAnsi="Times New Roman"/>
          <w:color w:val="000000" w:themeColor="text1"/>
          <w:sz w:val="28"/>
          <w:szCs w:val="28"/>
        </w:rPr>
        <w:t>Рябинина</w:t>
      </w:r>
    </w:p>
    <w:p w:rsidR="007922BA" w:rsidRPr="0038446B" w:rsidRDefault="007922BA" w:rsidP="00D4164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41647" w:rsidRPr="0038446B" w:rsidRDefault="00D41647" w:rsidP="00D4164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4140" w:type="dxa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D41647" w:rsidRPr="0038446B" w:rsidTr="00FB1E75">
        <w:tc>
          <w:tcPr>
            <w:tcW w:w="4140" w:type="dxa"/>
          </w:tcPr>
          <w:p w:rsidR="00D41647" w:rsidRDefault="00082DDA" w:rsidP="00FB1E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                           </w:t>
            </w:r>
            <w:r w:rsidR="00D41647" w:rsidRPr="0038446B">
              <w:rPr>
                <w:rFonts w:ascii="Times New Roman" w:hAnsi="Times New Roman"/>
                <w:color w:val="000000" w:themeColor="text1"/>
                <w:szCs w:val="24"/>
              </w:rPr>
              <w:t xml:space="preserve">Приложение № 1 </w:t>
            </w:r>
          </w:p>
          <w:p w:rsidR="009B1830" w:rsidRDefault="009B1830" w:rsidP="00FB1E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к постановлению Главы</w:t>
            </w:r>
          </w:p>
          <w:p w:rsidR="009B1830" w:rsidRPr="0038446B" w:rsidRDefault="009B1830" w:rsidP="00FB1E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от 06.05.2019 № 49</w:t>
            </w:r>
          </w:p>
          <w:p w:rsidR="00D41647" w:rsidRPr="0038446B" w:rsidRDefault="00D41647" w:rsidP="0094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41647" w:rsidRPr="0038446B" w:rsidRDefault="00D41647" w:rsidP="00D4164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41647" w:rsidRPr="0038446B" w:rsidRDefault="00D41647" w:rsidP="00D41647">
      <w:pPr>
        <w:ind w:left="-180" w:firstLine="720"/>
        <w:jc w:val="both"/>
        <w:rPr>
          <w:rFonts w:ascii="Times New Roman" w:hAnsi="Times New Roman"/>
          <w:bCs/>
          <w:color w:val="000000" w:themeColor="text1"/>
          <w:sz w:val="28"/>
        </w:rPr>
      </w:pPr>
    </w:p>
    <w:p w:rsidR="00D41647" w:rsidRPr="0038446B" w:rsidRDefault="00D41647" w:rsidP="00D416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массового отдыха населения </w:t>
      </w:r>
    </w:p>
    <w:p w:rsidR="00D41647" w:rsidRPr="0038446B" w:rsidRDefault="00D41647" w:rsidP="00D416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водных объектах муниципального образования </w:t>
      </w:r>
      <w:r w:rsidR="00055659">
        <w:rPr>
          <w:rFonts w:ascii="Times New Roman" w:hAnsi="Times New Roman" w:cs="Times New Roman"/>
          <w:color w:val="000000" w:themeColor="text1"/>
          <w:sz w:val="28"/>
          <w:szCs w:val="28"/>
        </w:rPr>
        <w:t>Степ</w:t>
      </w:r>
      <w:r w:rsidRPr="0038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анцевское </w:t>
      </w:r>
    </w:p>
    <w:p w:rsidR="00D41647" w:rsidRPr="0038446B" w:rsidRDefault="00946E46" w:rsidP="00D416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время купального сезона 201</w:t>
      </w:r>
      <w:r w:rsidR="00082DD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41647" w:rsidRPr="0038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D41647" w:rsidRPr="0038446B" w:rsidRDefault="00D41647" w:rsidP="00D416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647" w:rsidRPr="0038446B" w:rsidRDefault="00D41647" w:rsidP="007922B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Водоём </w:t>
      </w:r>
      <w:r w:rsidR="00A246E2" w:rsidRPr="0038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плотины ГТС на северной окраине посёлка </w:t>
      </w:r>
      <w:r w:rsidR="00055659">
        <w:rPr>
          <w:rFonts w:ascii="Times New Roman" w:hAnsi="Times New Roman" w:cs="Times New Roman"/>
          <w:color w:val="000000" w:themeColor="text1"/>
          <w:sz w:val="28"/>
          <w:szCs w:val="28"/>
        </w:rPr>
        <w:t>Стёп</w:t>
      </w:r>
      <w:r w:rsidR="00A246E2" w:rsidRPr="0038446B">
        <w:rPr>
          <w:rFonts w:ascii="Times New Roman" w:hAnsi="Times New Roman" w:cs="Times New Roman"/>
          <w:color w:val="000000" w:themeColor="text1"/>
          <w:sz w:val="28"/>
          <w:szCs w:val="28"/>
        </w:rPr>
        <w:t>анцево</w:t>
      </w:r>
      <w:r w:rsidRPr="0038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1647" w:rsidRPr="0038446B" w:rsidRDefault="00D41647" w:rsidP="00D41647">
      <w:pPr>
        <w:ind w:left="-180" w:firstLine="720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</w:p>
    <w:p w:rsidR="00D41647" w:rsidRPr="0038446B" w:rsidRDefault="00D41647" w:rsidP="00055659">
      <w:pPr>
        <w:jc w:val="center"/>
        <w:rPr>
          <w:rFonts w:ascii="Times New Roman" w:hAnsi="Times New Roman"/>
          <w:bCs/>
          <w:color w:val="000000" w:themeColor="text1"/>
          <w:sz w:val="28"/>
        </w:rPr>
      </w:pPr>
    </w:p>
    <w:p w:rsidR="00D41647" w:rsidRPr="0038446B" w:rsidRDefault="00D41647" w:rsidP="00D41647">
      <w:pPr>
        <w:rPr>
          <w:rFonts w:ascii="Times New Roman" w:hAnsi="Times New Roman"/>
          <w:bCs/>
          <w:color w:val="000000" w:themeColor="text1"/>
          <w:sz w:val="28"/>
        </w:rPr>
      </w:pPr>
    </w:p>
    <w:p w:rsidR="00D41647" w:rsidRPr="0038446B" w:rsidRDefault="00D41647" w:rsidP="00D41647">
      <w:pPr>
        <w:rPr>
          <w:rFonts w:ascii="Times New Roman" w:hAnsi="Times New Roman"/>
          <w:color w:val="000000" w:themeColor="text1"/>
          <w:sz w:val="28"/>
        </w:rPr>
      </w:pPr>
    </w:p>
    <w:p w:rsidR="00D41647" w:rsidRDefault="00D41647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9B1830" w:rsidRPr="0038446B" w:rsidRDefault="009B1830" w:rsidP="00D41647">
      <w:pPr>
        <w:rPr>
          <w:rFonts w:ascii="Times New Roman" w:hAnsi="Times New Roman"/>
          <w:color w:val="000000" w:themeColor="text1"/>
          <w:sz w:val="28"/>
        </w:rPr>
      </w:pPr>
    </w:p>
    <w:p w:rsidR="00740A16" w:rsidRPr="0038446B" w:rsidRDefault="00082DDA" w:rsidP="00740A16">
      <w:pPr>
        <w:autoSpaceDE w:val="0"/>
        <w:autoSpaceDN w:val="0"/>
        <w:adjustRightInd w:val="0"/>
        <w:ind w:left="6372"/>
        <w:jc w:val="center"/>
        <w:outlineLvl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 xml:space="preserve">               </w:t>
      </w:r>
      <w:r w:rsidR="00740A16" w:rsidRPr="0038446B">
        <w:rPr>
          <w:rFonts w:ascii="Times New Roman" w:hAnsi="Times New Roman"/>
          <w:color w:val="000000" w:themeColor="text1"/>
          <w:szCs w:val="24"/>
        </w:rPr>
        <w:t>Приложение № 2</w:t>
      </w:r>
    </w:p>
    <w:p w:rsidR="009B1830" w:rsidRDefault="009B1830" w:rsidP="009B183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 постановлению Главы</w:t>
      </w:r>
    </w:p>
    <w:p w:rsidR="009B1830" w:rsidRPr="0038446B" w:rsidRDefault="009B1830" w:rsidP="009B183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от 06.05.2019 № 49</w:t>
      </w:r>
    </w:p>
    <w:p w:rsidR="00740A16" w:rsidRPr="0038446B" w:rsidRDefault="00740A16" w:rsidP="00740A16">
      <w:pPr>
        <w:jc w:val="right"/>
        <w:rPr>
          <w:rFonts w:ascii="Times New Roman" w:hAnsi="Times New Roman"/>
          <w:color w:val="000000" w:themeColor="text1"/>
          <w:sz w:val="28"/>
        </w:rPr>
      </w:pPr>
    </w:p>
    <w:p w:rsidR="00740A16" w:rsidRPr="0038446B" w:rsidRDefault="00740A16" w:rsidP="00740A16">
      <w:pPr>
        <w:rPr>
          <w:rFonts w:ascii="Times New Roman" w:hAnsi="Times New Roman"/>
          <w:color w:val="000000" w:themeColor="text1"/>
          <w:sz w:val="28"/>
        </w:rPr>
      </w:pPr>
    </w:p>
    <w:p w:rsidR="00740A16" w:rsidRPr="0038446B" w:rsidRDefault="00740A16" w:rsidP="00740A16">
      <w:pPr>
        <w:tabs>
          <w:tab w:val="left" w:pos="3500"/>
        </w:tabs>
        <w:jc w:val="center"/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>ПЕРЕЧЕНЬ</w:t>
      </w:r>
      <w:bookmarkStart w:id="0" w:name="_GoBack"/>
      <w:bookmarkEnd w:id="0"/>
    </w:p>
    <w:p w:rsidR="00740A16" w:rsidRPr="0038446B" w:rsidRDefault="00740A16" w:rsidP="00740A16">
      <w:pPr>
        <w:tabs>
          <w:tab w:val="left" w:pos="3500"/>
        </w:tabs>
        <w:jc w:val="center"/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>водоёмов муниципального образования,</w:t>
      </w:r>
    </w:p>
    <w:p w:rsidR="00740A16" w:rsidRPr="0038446B" w:rsidRDefault="00740A16" w:rsidP="00740A16">
      <w:pPr>
        <w:tabs>
          <w:tab w:val="left" w:pos="3500"/>
        </w:tabs>
        <w:jc w:val="center"/>
        <w:rPr>
          <w:rFonts w:ascii="Times New Roman" w:hAnsi="Times New Roman"/>
          <w:color w:val="000000" w:themeColor="text1"/>
          <w:sz w:val="28"/>
        </w:rPr>
      </w:pPr>
      <w:proofErr w:type="gramStart"/>
      <w:r w:rsidRPr="0038446B">
        <w:rPr>
          <w:rFonts w:ascii="Times New Roman" w:hAnsi="Times New Roman"/>
          <w:color w:val="000000" w:themeColor="text1"/>
          <w:sz w:val="28"/>
        </w:rPr>
        <w:t>запрещённых</w:t>
      </w:r>
      <w:proofErr w:type="gramEnd"/>
      <w:r w:rsidRPr="0038446B">
        <w:rPr>
          <w:rFonts w:ascii="Times New Roman" w:hAnsi="Times New Roman"/>
          <w:color w:val="000000" w:themeColor="text1"/>
          <w:sz w:val="28"/>
        </w:rPr>
        <w:t xml:space="preserve"> для купани</w:t>
      </w:r>
      <w:r w:rsidR="00055659">
        <w:rPr>
          <w:rFonts w:ascii="Times New Roman" w:hAnsi="Times New Roman"/>
          <w:color w:val="000000" w:themeColor="text1"/>
          <w:sz w:val="28"/>
        </w:rPr>
        <w:t>я населения в летний период 201</w:t>
      </w:r>
      <w:r w:rsidR="00082DDA">
        <w:rPr>
          <w:rFonts w:ascii="Times New Roman" w:hAnsi="Times New Roman"/>
          <w:color w:val="000000" w:themeColor="text1"/>
          <w:sz w:val="28"/>
        </w:rPr>
        <w:t>9</w:t>
      </w:r>
      <w:r w:rsidRPr="0038446B">
        <w:rPr>
          <w:rFonts w:ascii="Times New Roman" w:hAnsi="Times New Roman"/>
          <w:color w:val="000000" w:themeColor="text1"/>
          <w:sz w:val="28"/>
        </w:rPr>
        <w:t xml:space="preserve"> года</w:t>
      </w:r>
    </w:p>
    <w:p w:rsidR="00740A16" w:rsidRPr="0038446B" w:rsidRDefault="00740A16" w:rsidP="00740A16">
      <w:pPr>
        <w:tabs>
          <w:tab w:val="left" w:pos="3500"/>
        </w:tabs>
        <w:jc w:val="both"/>
        <w:rPr>
          <w:rFonts w:ascii="Times New Roman" w:hAnsi="Times New Roman"/>
          <w:color w:val="000000" w:themeColor="text1"/>
          <w:sz w:val="28"/>
        </w:rPr>
      </w:pPr>
    </w:p>
    <w:p w:rsidR="00740A16" w:rsidRPr="0038446B" w:rsidRDefault="00740A16" w:rsidP="00740A16">
      <w:pPr>
        <w:numPr>
          <w:ilvl w:val="0"/>
          <w:numId w:val="1"/>
        </w:numPr>
        <w:tabs>
          <w:tab w:val="left" w:pos="3500"/>
        </w:tabs>
        <w:jc w:val="both"/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 xml:space="preserve">Противопожарные водоёмы в посёлке </w:t>
      </w:r>
      <w:r w:rsidR="00055659">
        <w:rPr>
          <w:rFonts w:ascii="Times New Roman" w:hAnsi="Times New Roman"/>
          <w:color w:val="000000" w:themeColor="text1"/>
          <w:sz w:val="28"/>
        </w:rPr>
        <w:t>Стёп</w:t>
      </w:r>
      <w:r w:rsidRPr="0038446B">
        <w:rPr>
          <w:rFonts w:ascii="Times New Roman" w:hAnsi="Times New Roman"/>
          <w:color w:val="000000" w:themeColor="text1"/>
          <w:sz w:val="28"/>
        </w:rPr>
        <w:t>анцево по улицам:</w:t>
      </w:r>
    </w:p>
    <w:p w:rsidR="00740A16" w:rsidRPr="0038446B" w:rsidRDefault="00740A16" w:rsidP="00740A16">
      <w:pPr>
        <w:ind w:left="720"/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>Первомайская, Пролетарская, Калинина, Молодёжная, Семёнова, Совхозная, Ленина, Фабричная.</w:t>
      </w:r>
    </w:p>
    <w:p w:rsidR="00740A16" w:rsidRPr="0038446B" w:rsidRDefault="006E268F" w:rsidP="00740A16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Противопожарный водоем </w:t>
      </w:r>
      <w:r w:rsidR="00740A16" w:rsidRPr="0038446B">
        <w:rPr>
          <w:rFonts w:ascii="Times New Roman" w:hAnsi="Times New Roman"/>
          <w:color w:val="000000" w:themeColor="text1"/>
          <w:sz w:val="28"/>
        </w:rPr>
        <w:t>в  центральной части деревни Эдон.</w:t>
      </w:r>
    </w:p>
    <w:p w:rsidR="00740A16" w:rsidRPr="0038446B" w:rsidRDefault="00740A16" w:rsidP="00740A16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>Противопожарные водоёмы в деревне Эдон по улицам: Комсомольская, 40 лет Октября, Ленина, Песочная.</w:t>
      </w:r>
    </w:p>
    <w:p w:rsidR="00740A16" w:rsidRPr="0038446B" w:rsidRDefault="00740A16" w:rsidP="00740A16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>Противопожарные водоёмы в деревне Буторлино.</w:t>
      </w:r>
    </w:p>
    <w:p w:rsidR="00740A16" w:rsidRPr="0038446B" w:rsidRDefault="00740A16" w:rsidP="00740A16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>Пруд в деревне Чернево.</w:t>
      </w:r>
    </w:p>
    <w:p w:rsidR="00740A16" w:rsidRPr="0038446B" w:rsidRDefault="00740A16" w:rsidP="00740A16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>Пруд в деревне Сосновка.</w:t>
      </w:r>
    </w:p>
    <w:p w:rsidR="00740A16" w:rsidRPr="0038446B" w:rsidRDefault="00740A16" w:rsidP="00740A16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>Пруд</w:t>
      </w:r>
      <w:r w:rsidR="00055659">
        <w:rPr>
          <w:rFonts w:ascii="Times New Roman" w:hAnsi="Times New Roman"/>
          <w:color w:val="000000" w:themeColor="text1"/>
          <w:sz w:val="28"/>
        </w:rPr>
        <w:t>ы</w:t>
      </w:r>
      <w:r w:rsidRPr="0038446B">
        <w:rPr>
          <w:rFonts w:ascii="Times New Roman" w:hAnsi="Times New Roman"/>
          <w:color w:val="000000" w:themeColor="text1"/>
          <w:sz w:val="28"/>
        </w:rPr>
        <w:t xml:space="preserve"> в деревне Ямки.</w:t>
      </w:r>
    </w:p>
    <w:p w:rsidR="00740A16" w:rsidRPr="0038446B" w:rsidRDefault="00740A16" w:rsidP="00740A16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>Пруд в деревне Серково.</w:t>
      </w:r>
    </w:p>
    <w:p w:rsidR="00740A16" w:rsidRPr="0038446B" w:rsidRDefault="00740A16" w:rsidP="00740A16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</w:rPr>
      </w:pPr>
      <w:r w:rsidRPr="0038446B">
        <w:rPr>
          <w:rFonts w:ascii="Times New Roman" w:hAnsi="Times New Roman"/>
          <w:color w:val="000000" w:themeColor="text1"/>
          <w:sz w:val="28"/>
        </w:rPr>
        <w:t>Пруд в деревне Фомина-Рамень.</w:t>
      </w:r>
    </w:p>
    <w:p w:rsidR="00740A16" w:rsidRPr="0038446B" w:rsidRDefault="00055659" w:rsidP="00740A16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740A16" w:rsidRPr="0038446B">
        <w:rPr>
          <w:rFonts w:ascii="Times New Roman" w:hAnsi="Times New Roman"/>
          <w:color w:val="000000" w:themeColor="text1"/>
          <w:sz w:val="28"/>
        </w:rPr>
        <w:t>Пруд</w:t>
      </w:r>
      <w:r>
        <w:rPr>
          <w:rFonts w:ascii="Times New Roman" w:hAnsi="Times New Roman"/>
          <w:color w:val="000000" w:themeColor="text1"/>
          <w:sz w:val="28"/>
        </w:rPr>
        <w:t>ы</w:t>
      </w:r>
      <w:r w:rsidR="00740A16" w:rsidRPr="0038446B">
        <w:rPr>
          <w:rFonts w:ascii="Times New Roman" w:hAnsi="Times New Roman"/>
          <w:color w:val="000000" w:themeColor="text1"/>
          <w:sz w:val="28"/>
        </w:rPr>
        <w:t xml:space="preserve"> в деревне </w:t>
      </w:r>
      <w:proofErr w:type="gramStart"/>
      <w:r w:rsidR="00740A16" w:rsidRPr="0038446B">
        <w:rPr>
          <w:rFonts w:ascii="Times New Roman" w:hAnsi="Times New Roman"/>
          <w:color w:val="000000" w:themeColor="text1"/>
          <w:sz w:val="28"/>
        </w:rPr>
        <w:t>Дружная</w:t>
      </w:r>
      <w:proofErr w:type="gramEnd"/>
      <w:r w:rsidR="00740A16" w:rsidRPr="0038446B">
        <w:rPr>
          <w:rFonts w:ascii="Times New Roman" w:hAnsi="Times New Roman"/>
          <w:color w:val="000000" w:themeColor="text1"/>
          <w:sz w:val="28"/>
        </w:rPr>
        <w:t>.</w:t>
      </w:r>
    </w:p>
    <w:p w:rsidR="00740A16" w:rsidRPr="0038446B" w:rsidRDefault="00055659" w:rsidP="00740A16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740A16" w:rsidRPr="0038446B">
        <w:rPr>
          <w:rFonts w:ascii="Times New Roman" w:hAnsi="Times New Roman"/>
          <w:color w:val="000000" w:themeColor="text1"/>
          <w:sz w:val="28"/>
        </w:rPr>
        <w:t>Пруд в деревне Ясные Зори.</w:t>
      </w:r>
    </w:p>
    <w:p w:rsidR="00D41647" w:rsidRPr="0038446B" w:rsidRDefault="00D41647" w:rsidP="00D41647">
      <w:pPr>
        <w:rPr>
          <w:rFonts w:ascii="Times New Roman" w:hAnsi="Times New Roman"/>
          <w:color w:val="000000" w:themeColor="text1"/>
          <w:sz w:val="28"/>
        </w:rPr>
      </w:pPr>
    </w:p>
    <w:p w:rsidR="00D41647" w:rsidRPr="0038446B" w:rsidRDefault="00D41647" w:rsidP="00D41647">
      <w:pPr>
        <w:rPr>
          <w:rFonts w:ascii="Times New Roman" w:hAnsi="Times New Roman"/>
          <w:color w:val="000000" w:themeColor="text1"/>
          <w:sz w:val="28"/>
        </w:rPr>
      </w:pPr>
    </w:p>
    <w:sectPr w:rsidR="00D41647" w:rsidRPr="0038446B" w:rsidSect="00F800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01E"/>
    <w:multiLevelType w:val="hybridMultilevel"/>
    <w:tmpl w:val="CC5EB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47"/>
    <w:rsid w:val="00055659"/>
    <w:rsid w:val="00082DDA"/>
    <w:rsid w:val="00197E0B"/>
    <w:rsid w:val="002B122B"/>
    <w:rsid w:val="0038446B"/>
    <w:rsid w:val="004A3597"/>
    <w:rsid w:val="0051529E"/>
    <w:rsid w:val="00573378"/>
    <w:rsid w:val="006E268F"/>
    <w:rsid w:val="0073462E"/>
    <w:rsid w:val="00740A16"/>
    <w:rsid w:val="0077688F"/>
    <w:rsid w:val="007922BA"/>
    <w:rsid w:val="007A2BA0"/>
    <w:rsid w:val="008229AB"/>
    <w:rsid w:val="00946E46"/>
    <w:rsid w:val="009B1830"/>
    <w:rsid w:val="00A246E2"/>
    <w:rsid w:val="00B36D5C"/>
    <w:rsid w:val="00B52D61"/>
    <w:rsid w:val="00C06904"/>
    <w:rsid w:val="00D41647"/>
    <w:rsid w:val="00E33A09"/>
    <w:rsid w:val="00E61E45"/>
    <w:rsid w:val="00E9666C"/>
    <w:rsid w:val="00E966DF"/>
    <w:rsid w:val="00EB1646"/>
    <w:rsid w:val="00F2757E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1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"/>
    <w:basedOn w:val="a"/>
    <w:rsid w:val="00D41647"/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51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EE75-0BD7-4144-A40D-CB4AA237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22</cp:revision>
  <cp:lastPrinted>2019-05-06T06:47:00Z</cp:lastPrinted>
  <dcterms:created xsi:type="dcterms:W3CDTF">2014-05-12T09:27:00Z</dcterms:created>
  <dcterms:modified xsi:type="dcterms:W3CDTF">2019-05-06T06:48:00Z</dcterms:modified>
</cp:coreProperties>
</file>