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85" w:rsidRDefault="00B86D3C" w:rsidP="00B86D3C">
      <w:pPr>
        <w:pStyle w:val="3"/>
        <w:rPr>
          <w:color w:val="333333"/>
          <w:szCs w:val="24"/>
        </w:rPr>
      </w:pPr>
      <w:r w:rsidRPr="0031141A">
        <w:rPr>
          <w:color w:val="333333"/>
          <w:szCs w:val="24"/>
        </w:rPr>
        <w:t>АДМИНИСТРАЦИЯ   МУНИЦИП</w:t>
      </w:r>
      <w:r w:rsidRPr="0031141A">
        <w:rPr>
          <w:bCs/>
          <w:color w:val="333333"/>
          <w:szCs w:val="24"/>
        </w:rPr>
        <w:t>АЛЬНОГО</w:t>
      </w:r>
      <w:r w:rsidRPr="0031141A">
        <w:rPr>
          <w:color w:val="333333"/>
          <w:szCs w:val="24"/>
        </w:rPr>
        <w:t xml:space="preserve">  ОБРАЗОВАНИЯ</w:t>
      </w:r>
    </w:p>
    <w:p w:rsidR="00D81C85" w:rsidRDefault="00B86D3C" w:rsidP="00B86D3C">
      <w:pPr>
        <w:pStyle w:val="3"/>
        <w:rPr>
          <w:color w:val="333333"/>
          <w:sz w:val="28"/>
          <w:szCs w:val="28"/>
        </w:rPr>
      </w:pPr>
      <w:r w:rsidRPr="0031141A">
        <w:rPr>
          <w:color w:val="333333"/>
          <w:sz w:val="28"/>
          <w:szCs w:val="28"/>
        </w:rPr>
        <w:t>СТЁПАНЦЕВСКОЕ</w:t>
      </w:r>
    </w:p>
    <w:p w:rsidR="00B86D3C" w:rsidRPr="0031141A" w:rsidRDefault="00B86D3C" w:rsidP="00B86D3C">
      <w:pPr>
        <w:pStyle w:val="3"/>
        <w:rPr>
          <w:color w:val="333333"/>
          <w:szCs w:val="24"/>
        </w:rPr>
      </w:pPr>
      <w:r w:rsidRPr="0031141A">
        <w:rPr>
          <w:color w:val="333333"/>
          <w:szCs w:val="24"/>
        </w:rPr>
        <w:t>ВЯЗНИКОВСКОГО РАЙОНА</w:t>
      </w:r>
    </w:p>
    <w:p w:rsidR="00B86D3C" w:rsidRPr="0031141A" w:rsidRDefault="00B86D3C" w:rsidP="00B86D3C">
      <w:pPr>
        <w:jc w:val="center"/>
        <w:rPr>
          <w:color w:val="333333"/>
        </w:rPr>
      </w:pPr>
    </w:p>
    <w:p w:rsidR="00B86D3C" w:rsidRPr="0031141A" w:rsidRDefault="00B86D3C" w:rsidP="00B86D3C">
      <w:pPr>
        <w:pStyle w:val="2"/>
        <w:rPr>
          <w:color w:val="333333"/>
          <w:szCs w:val="32"/>
        </w:rPr>
      </w:pPr>
      <w:proofErr w:type="gramStart"/>
      <w:r w:rsidRPr="0031141A">
        <w:rPr>
          <w:color w:val="333333"/>
          <w:szCs w:val="32"/>
        </w:rPr>
        <w:t>П</w:t>
      </w:r>
      <w:proofErr w:type="gramEnd"/>
      <w:r w:rsidRPr="0031141A">
        <w:rPr>
          <w:color w:val="333333"/>
          <w:szCs w:val="32"/>
        </w:rPr>
        <w:t xml:space="preserve"> О С Т А Н О В Л Е Н И Е</w:t>
      </w:r>
    </w:p>
    <w:p w:rsidR="00B86D3C" w:rsidRPr="0031141A" w:rsidRDefault="00B86D3C" w:rsidP="00B86D3C">
      <w:pPr>
        <w:rPr>
          <w:color w:val="333333"/>
        </w:rPr>
      </w:pPr>
    </w:p>
    <w:p w:rsidR="00B86D3C" w:rsidRDefault="00B86D3C" w:rsidP="00D81C85">
      <w:pPr>
        <w:spacing w:after="120"/>
        <w:rPr>
          <w:color w:val="333333"/>
        </w:rPr>
      </w:pPr>
      <w:r>
        <w:rPr>
          <w:color w:val="333333"/>
        </w:rPr>
        <w:t>2</w:t>
      </w:r>
      <w:r w:rsidR="00D81C85">
        <w:rPr>
          <w:color w:val="333333"/>
        </w:rPr>
        <w:t>0</w:t>
      </w:r>
      <w:r>
        <w:rPr>
          <w:color w:val="333333"/>
        </w:rPr>
        <w:t>.09.</w:t>
      </w:r>
      <w:r w:rsidRPr="0031141A">
        <w:rPr>
          <w:color w:val="333333"/>
        </w:rPr>
        <w:t>201</w:t>
      </w:r>
      <w:r w:rsidR="00D81C85">
        <w:rPr>
          <w:color w:val="333333"/>
        </w:rPr>
        <w:t>2</w:t>
      </w:r>
      <w:r w:rsidRPr="0031141A">
        <w:rPr>
          <w:color w:val="333333"/>
        </w:rPr>
        <w:t xml:space="preserve">                                                                   </w:t>
      </w:r>
      <w:r>
        <w:rPr>
          <w:color w:val="333333"/>
        </w:rPr>
        <w:t xml:space="preserve">                       </w:t>
      </w:r>
      <w:r w:rsidR="00D81C85">
        <w:rPr>
          <w:color w:val="333333"/>
        </w:rPr>
        <w:t xml:space="preserve">            </w:t>
      </w:r>
      <w:r>
        <w:rPr>
          <w:color w:val="333333"/>
        </w:rPr>
        <w:t xml:space="preserve">    № </w:t>
      </w:r>
      <w:r w:rsidR="00D81C85">
        <w:rPr>
          <w:color w:val="333333"/>
        </w:rPr>
        <w:t>1</w:t>
      </w:r>
      <w:r w:rsidR="0017189E">
        <w:rPr>
          <w:color w:val="333333"/>
        </w:rPr>
        <w:t>22</w:t>
      </w:r>
    </w:p>
    <w:p w:rsidR="00D81C85" w:rsidRDefault="00D81C85" w:rsidP="00D81C85">
      <w:pPr>
        <w:spacing w:after="120"/>
        <w:rPr>
          <w:color w:val="333333"/>
        </w:rPr>
      </w:pPr>
    </w:p>
    <w:tbl>
      <w:tblPr>
        <w:tblStyle w:val="a3"/>
        <w:tblW w:w="0" w:type="auto"/>
        <w:tblLook w:val="01E0"/>
      </w:tblPr>
      <w:tblGrid>
        <w:gridCol w:w="4788"/>
      </w:tblGrid>
      <w:tr w:rsidR="00B86D3C" w:rsidRPr="0031141A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86D3C" w:rsidRDefault="00B86D3C" w:rsidP="00B86D3C">
            <w:pPr>
              <w:tabs>
                <w:tab w:val="left" w:pos="4500"/>
              </w:tabs>
              <w:jc w:val="both"/>
              <w:rPr>
                <w:i/>
                <w:color w:val="333333"/>
                <w:sz w:val="24"/>
              </w:rPr>
            </w:pPr>
            <w:r>
              <w:rPr>
                <w:i/>
                <w:color w:val="333333"/>
                <w:sz w:val="24"/>
              </w:rPr>
              <w:t>О начале  отопительного периода</w:t>
            </w:r>
          </w:p>
          <w:p w:rsidR="00B86D3C" w:rsidRPr="0031141A" w:rsidRDefault="00B86D3C" w:rsidP="00B86D3C">
            <w:pPr>
              <w:tabs>
                <w:tab w:val="left" w:pos="4500"/>
              </w:tabs>
              <w:jc w:val="both"/>
              <w:rPr>
                <w:i/>
                <w:color w:val="333333"/>
                <w:sz w:val="24"/>
              </w:rPr>
            </w:pPr>
            <w:r>
              <w:rPr>
                <w:i/>
                <w:color w:val="333333"/>
                <w:sz w:val="24"/>
              </w:rPr>
              <w:t xml:space="preserve"> 201</w:t>
            </w:r>
            <w:r w:rsidR="00D81C85">
              <w:rPr>
                <w:i/>
                <w:color w:val="333333"/>
                <w:sz w:val="24"/>
              </w:rPr>
              <w:t>2</w:t>
            </w:r>
            <w:r>
              <w:rPr>
                <w:i/>
                <w:color w:val="333333"/>
                <w:sz w:val="24"/>
              </w:rPr>
              <w:t>-201</w:t>
            </w:r>
            <w:r w:rsidR="00D81C85">
              <w:rPr>
                <w:i/>
                <w:color w:val="333333"/>
                <w:sz w:val="24"/>
              </w:rPr>
              <w:t>3</w:t>
            </w:r>
            <w:r w:rsidR="005D0BA1">
              <w:rPr>
                <w:i/>
                <w:color w:val="333333"/>
                <w:sz w:val="24"/>
              </w:rPr>
              <w:t xml:space="preserve"> </w:t>
            </w:r>
            <w:r w:rsidR="00D81C85">
              <w:rPr>
                <w:i/>
                <w:color w:val="333333"/>
                <w:sz w:val="24"/>
              </w:rPr>
              <w:t>г</w:t>
            </w:r>
            <w:proofErr w:type="gramStart"/>
            <w:r w:rsidR="005D0BA1">
              <w:rPr>
                <w:i/>
                <w:color w:val="33333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.</w:t>
            </w:r>
            <w:proofErr w:type="gramEnd"/>
            <w:r>
              <w:rPr>
                <w:i/>
                <w:color w:val="333333"/>
                <w:sz w:val="24"/>
              </w:rPr>
              <w:t>г</w:t>
            </w:r>
            <w:r w:rsidR="00D81C85">
              <w:rPr>
                <w:i/>
                <w:color w:val="333333"/>
                <w:sz w:val="24"/>
              </w:rPr>
              <w:t>.</w:t>
            </w:r>
          </w:p>
          <w:p w:rsidR="00B86D3C" w:rsidRPr="0031141A" w:rsidRDefault="00B86D3C" w:rsidP="00B86D3C">
            <w:pPr>
              <w:rPr>
                <w:color w:val="333333"/>
              </w:rPr>
            </w:pPr>
          </w:p>
        </w:tc>
      </w:tr>
    </w:tbl>
    <w:p w:rsidR="00B86D3C" w:rsidRPr="0031141A" w:rsidRDefault="00B86D3C" w:rsidP="00D81C85">
      <w:pPr>
        <w:tabs>
          <w:tab w:val="left" w:pos="4500"/>
        </w:tabs>
        <w:spacing w:after="120"/>
        <w:ind w:firstLine="709"/>
        <w:jc w:val="both"/>
        <w:rPr>
          <w:color w:val="333333"/>
        </w:rPr>
      </w:pPr>
      <w:r>
        <w:rPr>
          <w:color w:val="333333"/>
        </w:rPr>
        <w:t xml:space="preserve">В соответствии с Правилами предоставления коммунальных услуг гражданам, утверждёнными Постановлением Правительства Российской Федерации от 23.05.2006 </w:t>
      </w:r>
      <w:r w:rsidR="00D81C85">
        <w:rPr>
          <w:color w:val="333333"/>
        </w:rPr>
        <w:t xml:space="preserve"> </w:t>
      </w:r>
      <w:r>
        <w:rPr>
          <w:color w:val="333333"/>
        </w:rPr>
        <w:t>№ 307 «О порядке предоставления коммунальных услуг гражданам»,</w:t>
      </w:r>
      <w:r w:rsidRPr="0031141A">
        <w:rPr>
          <w:color w:val="333333"/>
        </w:rPr>
        <w:t xml:space="preserve">  </w:t>
      </w:r>
      <w:proofErr w:type="spellStart"/>
      <w:proofErr w:type="gramStart"/>
      <w:r w:rsidRPr="0031141A">
        <w:rPr>
          <w:color w:val="333333"/>
        </w:rPr>
        <w:t>п</w:t>
      </w:r>
      <w:proofErr w:type="spellEnd"/>
      <w:proofErr w:type="gramEnd"/>
      <w:r w:rsidRPr="0031141A">
        <w:rPr>
          <w:color w:val="333333"/>
        </w:rPr>
        <w:t xml:space="preserve"> о с т а </w:t>
      </w:r>
      <w:proofErr w:type="spellStart"/>
      <w:r w:rsidRPr="0031141A">
        <w:rPr>
          <w:color w:val="333333"/>
        </w:rPr>
        <w:t>н</w:t>
      </w:r>
      <w:proofErr w:type="spellEnd"/>
      <w:r w:rsidRPr="0031141A">
        <w:rPr>
          <w:color w:val="333333"/>
        </w:rPr>
        <w:t xml:space="preserve"> о в л я ю:</w:t>
      </w:r>
    </w:p>
    <w:p w:rsidR="00B86D3C" w:rsidRPr="0031141A" w:rsidRDefault="00B86D3C" w:rsidP="00D81C85">
      <w:pPr>
        <w:tabs>
          <w:tab w:val="left" w:pos="4500"/>
        </w:tabs>
        <w:spacing w:after="120"/>
        <w:ind w:firstLine="709"/>
        <w:jc w:val="both"/>
        <w:rPr>
          <w:color w:val="333333"/>
        </w:rPr>
      </w:pPr>
      <w:r w:rsidRPr="0031141A">
        <w:rPr>
          <w:color w:val="333333"/>
        </w:rPr>
        <w:t>1</w:t>
      </w:r>
      <w:r>
        <w:rPr>
          <w:color w:val="333333"/>
        </w:rPr>
        <w:t xml:space="preserve">. </w:t>
      </w:r>
      <w:r w:rsidR="006B7357">
        <w:rPr>
          <w:color w:val="333333"/>
        </w:rPr>
        <w:t>Определить начало отопительного</w:t>
      </w:r>
      <w:r>
        <w:rPr>
          <w:color w:val="333333"/>
        </w:rPr>
        <w:t xml:space="preserve"> период</w:t>
      </w:r>
      <w:r w:rsidR="006B7357">
        <w:rPr>
          <w:color w:val="333333"/>
        </w:rPr>
        <w:t>а</w:t>
      </w:r>
      <w:r>
        <w:rPr>
          <w:color w:val="333333"/>
        </w:rPr>
        <w:t xml:space="preserve"> 201</w:t>
      </w:r>
      <w:r w:rsidR="00D81C85">
        <w:rPr>
          <w:color w:val="333333"/>
        </w:rPr>
        <w:t>2</w:t>
      </w:r>
      <w:r>
        <w:rPr>
          <w:color w:val="333333"/>
        </w:rPr>
        <w:t>-201</w:t>
      </w:r>
      <w:r w:rsidR="00D81C85">
        <w:rPr>
          <w:color w:val="333333"/>
        </w:rPr>
        <w:t xml:space="preserve">3 </w:t>
      </w:r>
      <w:r>
        <w:rPr>
          <w:color w:val="333333"/>
        </w:rPr>
        <w:t>г.г.</w:t>
      </w:r>
      <w:r w:rsidR="00595176">
        <w:rPr>
          <w:color w:val="333333"/>
        </w:rPr>
        <w:t xml:space="preserve"> на территории муниципального образования Стёпанцевское для жилых помещений и объектов социальной сферы </w:t>
      </w:r>
      <w:r w:rsidR="00492D94">
        <w:rPr>
          <w:color w:val="333333"/>
        </w:rPr>
        <w:t xml:space="preserve"> </w:t>
      </w:r>
      <w:r>
        <w:rPr>
          <w:color w:val="333333"/>
        </w:rPr>
        <w:t>01 октября 201</w:t>
      </w:r>
      <w:r w:rsidR="00D81C85">
        <w:rPr>
          <w:color w:val="333333"/>
        </w:rPr>
        <w:t>2</w:t>
      </w:r>
      <w:r>
        <w:rPr>
          <w:color w:val="333333"/>
        </w:rPr>
        <w:t xml:space="preserve"> года.</w:t>
      </w:r>
    </w:p>
    <w:p w:rsidR="00B86D3C" w:rsidRPr="0031141A" w:rsidRDefault="00B86D3C" w:rsidP="00D81C85">
      <w:pPr>
        <w:tabs>
          <w:tab w:val="left" w:pos="4500"/>
        </w:tabs>
        <w:spacing w:after="120"/>
        <w:ind w:firstLine="709"/>
        <w:jc w:val="both"/>
        <w:rPr>
          <w:color w:val="333333"/>
        </w:rPr>
      </w:pPr>
      <w:r w:rsidRPr="0031141A">
        <w:rPr>
          <w:color w:val="333333"/>
        </w:rPr>
        <w:t>2.</w:t>
      </w:r>
      <w:r w:rsidR="00361316">
        <w:rPr>
          <w:color w:val="333333"/>
        </w:rPr>
        <w:t xml:space="preserve"> Теплоснабжающей организац</w:t>
      </w:r>
      <w:proofErr w:type="gramStart"/>
      <w:r w:rsidR="00361316">
        <w:rPr>
          <w:color w:val="333333"/>
        </w:rPr>
        <w:t>ии ООО</w:t>
      </w:r>
      <w:proofErr w:type="gramEnd"/>
      <w:r w:rsidR="00361316">
        <w:rPr>
          <w:color w:val="333333"/>
        </w:rPr>
        <w:t xml:space="preserve"> «Теплоресурс»</w:t>
      </w:r>
      <w:r w:rsidR="00595176">
        <w:rPr>
          <w:color w:val="333333"/>
        </w:rPr>
        <w:t xml:space="preserve"> отопление вышеуказанных объектов производить</w:t>
      </w:r>
      <w:r w:rsidRPr="0031141A">
        <w:rPr>
          <w:color w:val="333333"/>
        </w:rPr>
        <w:t xml:space="preserve"> </w:t>
      </w:r>
      <w:r w:rsidR="00595176">
        <w:rPr>
          <w:color w:val="333333"/>
        </w:rPr>
        <w:t>согласно действующим температурным графикам.</w:t>
      </w:r>
    </w:p>
    <w:p w:rsidR="00B86D3C" w:rsidRDefault="00B86D3C" w:rsidP="00D81C85">
      <w:pPr>
        <w:tabs>
          <w:tab w:val="left" w:pos="4500"/>
        </w:tabs>
        <w:spacing w:after="360"/>
        <w:ind w:firstLine="709"/>
        <w:jc w:val="both"/>
        <w:rPr>
          <w:color w:val="333333"/>
        </w:rPr>
      </w:pPr>
      <w:r w:rsidRPr="0031141A">
        <w:rPr>
          <w:color w:val="333333"/>
        </w:rPr>
        <w:t>3.  Постановление вступает</w:t>
      </w:r>
      <w:r>
        <w:rPr>
          <w:color w:val="333333"/>
        </w:rPr>
        <w:t xml:space="preserve"> в силу с момента его </w:t>
      </w:r>
      <w:r w:rsidR="00F91FF1">
        <w:rPr>
          <w:color w:val="333333"/>
        </w:rPr>
        <w:t>опубликования в газете «Маяк».</w:t>
      </w:r>
    </w:p>
    <w:p w:rsidR="00B86D3C" w:rsidRPr="0031141A" w:rsidRDefault="00B86D3C" w:rsidP="00B86D3C">
      <w:pPr>
        <w:tabs>
          <w:tab w:val="left" w:pos="4500"/>
        </w:tabs>
        <w:jc w:val="both"/>
        <w:rPr>
          <w:color w:val="333333"/>
        </w:rPr>
      </w:pPr>
      <w:r w:rsidRPr="0031141A">
        <w:rPr>
          <w:color w:val="333333"/>
        </w:rPr>
        <w:t xml:space="preserve">        Глава муниципального образования                                  О.</w:t>
      </w:r>
      <w:r w:rsidR="00361316">
        <w:rPr>
          <w:color w:val="333333"/>
        </w:rPr>
        <w:t xml:space="preserve"> </w:t>
      </w:r>
      <w:r w:rsidRPr="0031141A">
        <w:rPr>
          <w:color w:val="333333"/>
        </w:rPr>
        <w:t>Ю.</w:t>
      </w:r>
      <w:r w:rsidR="00361316">
        <w:rPr>
          <w:color w:val="333333"/>
        </w:rPr>
        <w:t xml:space="preserve"> </w:t>
      </w:r>
      <w:r w:rsidRPr="0031141A">
        <w:rPr>
          <w:color w:val="333333"/>
        </w:rPr>
        <w:t>Рябинина</w:t>
      </w:r>
    </w:p>
    <w:p w:rsidR="00B86D3C" w:rsidRPr="0031141A" w:rsidRDefault="00B86D3C" w:rsidP="00B86D3C">
      <w:pPr>
        <w:tabs>
          <w:tab w:val="left" w:pos="4500"/>
        </w:tabs>
        <w:jc w:val="both"/>
        <w:rPr>
          <w:i/>
          <w:color w:val="333333"/>
          <w:sz w:val="24"/>
        </w:rPr>
      </w:pPr>
    </w:p>
    <w:p w:rsidR="00B86D3C" w:rsidRDefault="00B86D3C" w:rsidP="00B86D3C"/>
    <w:p w:rsidR="00A74242" w:rsidRDefault="00A74242"/>
    <w:sectPr w:rsidR="00A74242" w:rsidSect="00D81C85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86D3C"/>
    <w:rsid w:val="0017189E"/>
    <w:rsid w:val="00361316"/>
    <w:rsid w:val="003842C9"/>
    <w:rsid w:val="00492D94"/>
    <w:rsid w:val="005046CF"/>
    <w:rsid w:val="00595176"/>
    <w:rsid w:val="005D0BA1"/>
    <w:rsid w:val="006B7357"/>
    <w:rsid w:val="00A74242"/>
    <w:rsid w:val="00B07157"/>
    <w:rsid w:val="00B86D3C"/>
    <w:rsid w:val="00D81C85"/>
    <w:rsid w:val="00F9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D3C"/>
    <w:rPr>
      <w:sz w:val="28"/>
      <w:szCs w:val="24"/>
    </w:rPr>
  </w:style>
  <w:style w:type="paragraph" w:styleId="2">
    <w:name w:val="heading 2"/>
    <w:basedOn w:val="a"/>
    <w:next w:val="a"/>
    <w:qFormat/>
    <w:rsid w:val="00B86D3C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B86D3C"/>
    <w:pPr>
      <w:keepNext/>
      <w:jc w:val="center"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qFormat/>
    <w:rsid w:val="00B86D3C"/>
    <w:pPr>
      <w:keepNext/>
      <w:ind w:firstLine="709"/>
      <w:jc w:val="both"/>
      <w:outlineLvl w:val="4"/>
    </w:pPr>
    <w:rPr>
      <w:bCs/>
      <w:i/>
      <w:i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6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3</cp:revision>
  <cp:lastPrinted>2012-09-12T12:49:00Z</cp:lastPrinted>
  <dcterms:created xsi:type="dcterms:W3CDTF">2012-09-12T12:50:00Z</dcterms:created>
  <dcterms:modified xsi:type="dcterms:W3CDTF">2012-09-20T05:40:00Z</dcterms:modified>
</cp:coreProperties>
</file>